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0" w:rsidRDefault="00146D43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TV Trailer Evaluation</w:t>
      </w:r>
    </w:p>
    <w:tbl>
      <w:tblPr>
        <w:tblStyle w:val="a"/>
        <w:tblW w:w="11325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5"/>
        <w:gridCol w:w="2490"/>
        <w:gridCol w:w="1380"/>
      </w:tblGrid>
      <w:tr w:rsidR="007432F0" w:rsidTr="00146D43">
        <w:trPr>
          <w:trHeight w:val="300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7432F0" w:rsidRDefault="00146D43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Comments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Levels</w:t>
            </w:r>
          </w:p>
        </w:tc>
      </w:tr>
      <w:tr w:rsidR="007432F0">
        <w:trPr>
          <w:trHeight w:val="240"/>
        </w:trPr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2F0" w:rsidRDefault="00146D43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TV or Movie Trailer Pro Presentation - Research | Critical Analysis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Introduction</w:t>
            </w:r>
          </w:p>
          <w:p w:rsidR="007432F0" w:rsidRDefault="00146D43">
            <w:pPr>
              <w:numPr>
                <w:ilvl w:val="0"/>
                <w:numId w:val="3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Clear concise information</w:t>
            </w:r>
            <w:r>
              <w:rPr>
                <w:rFonts w:ascii="Arial" w:eastAsia="Arial" w:hAnsi="Arial" w:cs="Arial"/>
              </w:rPr>
              <w:t xml:space="preserve"> about the trailer, director, and </w:t>
            </w:r>
            <w:proofErr w:type="gramStart"/>
            <w:r>
              <w:rPr>
                <w:rFonts w:ascii="Arial" w:eastAsia="Arial" w:hAnsi="Arial" w:cs="Arial"/>
              </w:rPr>
              <w:t>production company</w:t>
            </w:r>
            <w:proofErr w:type="gramEnd"/>
            <w:r>
              <w:rPr>
                <w:rFonts w:ascii="Arial" w:eastAsia="Arial" w:hAnsi="Arial" w:cs="Arial"/>
              </w:rPr>
              <w:t xml:space="preserve"> has been given.</w:t>
            </w:r>
          </w:p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Technical Explanation</w:t>
            </w:r>
          </w:p>
          <w:p w:rsidR="007432F0" w:rsidRDefault="00146D43">
            <w:pPr>
              <w:numPr>
                <w:ilvl w:val="0"/>
                <w:numId w:val="4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about the video and content provides the audience with </w:t>
            </w:r>
            <w:r>
              <w:rPr>
                <w:rFonts w:ascii="Arial" w:eastAsia="Arial" w:hAnsi="Arial" w:cs="Arial"/>
                <w:b/>
              </w:rPr>
              <w:t>insightful information</w:t>
            </w:r>
            <w:r>
              <w:rPr>
                <w:rFonts w:ascii="Arial" w:eastAsia="Arial" w:hAnsi="Arial" w:cs="Arial"/>
              </w:rPr>
              <w:t xml:space="preserve"> that </w:t>
            </w:r>
            <w:r>
              <w:rPr>
                <w:rFonts w:ascii="Arial" w:eastAsia="Arial" w:hAnsi="Arial" w:cs="Arial"/>
                <w:b/>
              </w:rPr>
              <w:t>increases creative knowledge</w:t>
            </w:r>
            <w:r>
              <w:rPr>
                <w:rFonts w:ascii="Arial" w:eastAsia="Arial" w:hAnsi="Arial" w:cs="Arial"/>
              </w:rPr>
              <w:t xml:space="preserve"> and understanding. </w:t>
            </w:r>
          </w:p>
          <w:p w:rsidR="007432F0" w:rsidRDefault="007432F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>
        <w:trPr>
          <w:trHeight w:val="240"/>
        </w:trPr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2F0" w:rsidRDefault="00146D43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Storyboard | Planning &amp; Process 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Written Plan</w:t>
            </w:r>
          </w:p>
          <w:p w:rsidR="007432F0" w:rsidRDefault="00146D43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Log Line- </w:t>
            </w:r>
            <w:r>
              <w:rPr>
                <w:rFonts w:ascii="Arial" w:eastAsia="Arial" w:hAnsi="Arial" w:cs="Arial"/>
              </w:rPr>
              <w:t>is effective and thought provoking.</w:t>
            </w:r>
          </w:p>
          <w:p w:rsidR="007432F0" w:rsidRDefault="00146D43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Story Pitch</w:t>
            </w:r>
            <w:proofErr w:type="gramStart"/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 provides</w:t>
            </w:r>
            <w:proofErr w:type="gramEnd"/>
            <w:r>
              <w:rPr>
                <w:rFonts w:ascii="Arial" w:eastAsia="Arial" w:hAnsi="Arial" w:cs="Arial"/>
              </w:rPr>
              <w:t xml:space="preserve"> a strong sense of character development, setting ,conflict, etc…..</w:t>
            </w:r>
          </w:p>
          <w:p w:rsidR="007432F0" w:rsidRDefault="00146D43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Communication</w:t>
            </w:r>
            <w:proofErr w:type="gramStart"/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 story</w:t>
            </w:r>
            <w:proofErr w:type="gramEnd"/>
            <w:r>
              <w:rPr>
                <w:rFonts w:ascii="Arial" w:eastAsia="Arial" w:hAnsi="Arial" w:cs="Arial"/>
              </w:rPr>
              <w:t xml:space="preserve"> offers evocative description and detail to appeal to audience.</w:t>
            </w:r>
          </w:p>
          <w:p w:rsidR="007432F0" w:rsidRDefault="007432F0">
            <w:pPr>
              <w:ind w:left="72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 of Shots &amp; Organizatio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:rsidR="007432F0" w:rsidRDefault="00146D43">
            <w:pPr>
              <w:numPr>
                <w:ilvl w:val="0"/>
                <w:numId w:val="8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storyboard effectively selects </w:t>
            </w:r>
            <w:r>
              <w:rPr>
                <w:rFonts w:ascii="Arial" w:eastAsia="Arial" w:hAnsi="Arial" w:cs="Arial"/>
                <w:b/>
              </w:rPr>
              <w:t>key shots</w:t>
            </w:r>
            <w:r>
              <w:rPr>
                <w:rFonts w:ascii="Arial" w:eastAsia="Arial" w:hAnsi="Arial" w:cs="Arial"/>
              </w:rPr>
              <w:t xml:space="preserve"> and moments to communicate </w:t>
            </w:r>
            <w:r>
              <w:rPr>
                <w:rFonts w:ascii="Arial" w:eastAsia="Arial" w:hAnsi="Arial" w:cs="Arial"/>
                <w:b/>
              </w:rPr>
              <w:t>camera angles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b/>
              </w:rPr>
              <w:t>techniques.</w:t>
            </w:r>
          </w:p>
          <w:p w:rsidR="007432F0" w:rsidRDefault="00146D43">
            <w:pPr>
              <w:numPr>
                <w:ilvl w:val="0"/>
                <w:numId w:val="8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b/>
              </w:rPr>
              <w:t>sequence of events</w:t>
            </w:r>
            <w:r>
              <w:rPr>
                <w:rFonts w:ascii="Arial" w:eastAsia="Arial" w:hAnsi="Arial" w:cs="Arial"/>
              </w:rPr>
              <w:t xml:space="preserve"> is clearly mapped out.  The storyboard includes important elements such as plot, characters, setting, conflict, and conclusion.</w:t>
            </w:r>
          </w:p>
          <w:p w:rsidR="007432F0" w:rsidRDefault="007432F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Content &amp; Appearance</w:t>
            </w:r>
          </w:p>
          <w:p w:rsidR="007432F0" w:rsidRDefault="00146D43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b/>
              </w:rPr>
              <w:t>storyboard</w:t>
            </w:r>
            <w:r>
              <w:rPr>
                <w:rFonts w:ascii="Arial" w:eastAsia="Arial" w:hAnsi="Arial" w:cs="Arial"/>
              </w:rPr>
              <w:t xml:space="preserve"> focuses on directing the narrative and storytelling conventions.</w:t>
            </w:r>
          </w:p>
          <w:p w:rsidR="007432F0" w:rsidRDefault="00146D43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storyboard uses a </w:t>
            </w:r>
            <w:r>
              <w:rPr>
                <w:rFonts w:ascii="Arial" w:eastAsia="Arial" w:hAnsi="Arial" w:cs="Arial"/>
                <w:b/>
              </w:rPr>
              <w:t>strong layout</w:t>
            </w:r>
            <w:r>
              <w:rPr>
                <w:rFonts w:ascii="Arial" w:eastAsia="Arial" w:hAnsi="Arial" w:cs="Arial"/>
              </w:rPr>
              <w:t xml:space="preserve">, design, and </w:t>
            </w:r>
            <w:proofErr w:type="spellStart"/>
            <w:r>
              <w:rPr>
                <w:rFonts w:ascii="Arial" w:eastAsia="Arial" w:hAnsi="Arial" w:cs="Arial"/>
              </w:rPr>
              <w:t>colour</w:t>
            </w:r>
            <w:proofErr w:type="spellEnd"/>
            <w:r>
              <w:rPr>
                <w:rFonts w:ascii="Arial" w:eastAsia="Arial" w:hAnsi="Arial" w:cs="Arial"/>
              </w:rPr>
              <w:t xml:space="preserve"> to enhance its </w:t>
            </w:r>
            <w:r>
              <w:rPr>
                <w:rFonts w:ascii="Arial" w:eastAsia="Arial" w:hAnsi="Arial" w:cs="Arial"/>
                <w:b/>
              </w:rPr>
              <w:t>visual appeal.</w:t>
            </w:r>
          </w:p>
          <w:p w:rsidR="007432F0" w:rsidRDefault="00146D43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Visuals</w:t>
            </w:r>
            <w:proofErr w:type="gramStart"/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 The</w:t>
            </w:r>
            <w:proofErr w:type="gramEnd"/>
            <w:r>
              <w:rPr>
                <w:rFonts w:ascii="Arial" w:eastAsia="Arial" w:hAnsi="Arial" w:cs="Arial"/>
              </w:rPr>
              <w:t xml:space="preserve"> presentation uses strong visuals.  Pictures give a good sense of setting, locations, and main characters.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>
        <w:trPr>
          <w:trHeight w:val="240"/>
        </w:trPr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 Video - Studio | Application of Skills</w:t>
            </w:r>
          </w:p>
          <w:p w:rsidR="007432F0" w:rsidRDefault="007432F0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Technical Skill</w:t>
            </w:r>
          </w:p>
          <w:p w:rsidR="007432F0" w:rsidRDefault="00146D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 uses a variety of camera angles and lighting techniques.  Attention to picture quality is evident.</w:t>
            </w:r>
          </w:p>
          <w:p w:rsidR="007432F0" w:rsidRDefault="00146D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Effort and skill has been show with camera work, audio, lighting, and  composition</w:t>
            </w:r>
          </w:p>
          <w:p w:rsidR="007432F0" w:rsidRDefault="00146D43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Communication- </w:t>
            </w:r>
            <w:r>
              <w:rPr>
                <w:rFonts w:ascii="Arial" w:eastAsia="Arial" w:hAnsi="Arial" w:cs="Arial"/>
              </w:rPr>
              <w:t xml:space="preserve">The trailer effectively uses music, titles, actions, </w:t>
            </w:r>
            <w:r>
              <w:rPr>
                <w:rFonts w:ascii="Arial" w:eastAsia="Arial" w:hAnsi="Arial" w:cs="Arial"/>
              </w:rPr>
              <w:t>and editing to convey the story.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Artistic Achievement</w:t>
            </w:r>
          </w:p>
          <w:p w:rsidR="007432F0" w:rsidRDefault="00146D43">
            <w:pPr>
              <w:numPr>
                <w:ilvl w:val="0"/>
                <w:numId w:val="5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Plot, direction and overall style have been achieved</w:t>
            </w:r>
          </w:p>
          <w:p w:rsidR="007432F0" w:rsidRDefault="00146D43">
            <w:pPr>
              <w:numPr>
                <w:ilvl w:val="0"/>
                <w:numId w:val="5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video tells a captivating story through music and action</w:t>
            </w:r>
          </w:p>
          <w:p w:rsidR="007432F0" w:rsidRDefault="00146D43">
            <w:pPr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  <w:proofErr w:type="gramStart"/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 Selections</w:t>
            </w:r>
            <w:proofErr w:type="gramEnd"/>
            <w:r>
              <w:rPr>
                <w:rFonts w:ascii="Arial" w:eastAsia="Arial" w:hAnsi="Arial" w:cs="Arial"/>
              </w:rPr>
              <w:t xml:space="preserve"> from the soundtrack provide a connection to mood and overall impact of the story.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146D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 Slide Presentation</w:t>
            </w:r>
          </w:p>
          <w:p w:rsidR="007432F0" w:rsidRDefault="00146D43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Organization: </w:t>
            </w:r>
            <w:r>
              <w:rPr>
                <w:rFonts w:ascii="Arial" w:eastAsia="Arial" w:hAnsi="Arial" w:cs="Arial"/>
              </w:rPr>
              <w:t>The PowerPoint is organized in a logical and thoughtful manner.  The presentation provides a clear analysis</w:t>
            </w:r>
            <w:r>
              <w:rPr>
                <w:rFonts w:ascii="Arial" w:eastAsia="Arial" w:hAnsi="Arial" w:cs="Arial"/>
              </w:rPr>
              <w:t xml:space="preserve"> of planning and editing.</w:t>
            </w:r>
          </w:p>
          <w:p w:rsidR="007432F0" w:rsidRDefault="00146D43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Communication:</w:t>
            </w:r>
            <w:r>
              <w:rPr>
                <w:rFonts w:ascii="Arial" w:eastAsia="Arial" w:hAnsi="Arial" w:cs="Arial"/>
              </w:rPr>
              <w:t xml:space="preserve">  Voice has a high degree of clarity and effectiveness.  Body language and eye contact are used to keep audience attention.</w:t>
            </w:r>
          </w:p>
          <w:p w:rsidR="007432F0" w:rsidRDefault="00146D43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Team Work- </w:t>
            </w:r>
            <w:r>
              <w:rPr>
                <w:rFonts w:ascii="Arial" w:eastAsia="Arial" w:hAnsi="Arial" w:cs="Arial"/>
              </w:rPr>
              <w:t>Were tasks evenly distributed among the group?  Did a leader emerge?  How did the roles get assigned?  Was the project completed early, on-time, or late?</w:t>
            </w:r>
          </w:p>
          <w:p w:rsidR="007432F0" w:rsidRDefault="007432F0">
            <w:pPr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-1-2-3-4-</w:t>
            </w:r>
          </w:p>
        </w:tc>
      </w:tr>
      <w:tr w:rsidR="007432F0" w:rsidTr="00146D43">
        <w:trPr>
          <w:trHeight w:val="220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7432F0" w:rsidRDefault="00146D43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Overall Level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F0" w:rsidRDefault="007432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2F0" w:rsidRDefault="007432F0">
      <w:pPr>
        <w:rPr>
          <w:rFonts w:ascii="Arial" w:eastAsia="Arial" w:hAnsi="Arial" w:cs="Arial"/>
          <w:sz w:val="36"/>
          <w:szCs w:val="36"/>
        </w:rPr>
      </w:pPr>
    </w:p>
    <w:sectPr w:rsidR="007432F0">
      <w:pgSz w:w="12240" w:h="15840"/>
      <w:pgMar w:top="720" w:right="1008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672"/>
    <w:multiLevelType w:val="multilevel"/>
    <w:tmpl w:val="4D96D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CD3922"/>
    <w:multiLevelType w:val="multilevel"/>
    <w:tmpl w:val="15C0A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02772E"/>
    <w:multiLevelType w:val="multilevel"/>
    <w:tmpl w:val="C694B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EE732B"/>
    <w:multiLevelType w:val="multilevel"/>
    <w:tmpl w:val="15EA1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0012CA"/>
    <w:multiLevelType w:val="multilevel"/>
    <w:tmpl w:val="E68C3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E97D92"/>
    <w:multiLevelType w:val="multilevel"/>
    <w:tmpl w:val="1C729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4315A5"/>
    <w:multiLevelType w:val="multilevel"/>
    <w:tmpl w:val="08F29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7A6D45"/>
    <w:multiLevelType w:val="multilevel"/>
    <w:tmpl w:val="934C6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32F0"/>
    <w:rsid w:val="00146D43"/>
    <w:rsid w:val="007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WRDSB</cp:lastModifiedBy>
  <cp:revision>2</cp:revision>
  <dcterms:created xsi:type="dcterms:W3CDTF">2018-11-08T15:04:00Z</dcterms:created>
  <dcterms:modified xsi:type="dcterms:W3CDTF">2018-11-08T15:04:00Z</dcterms:modified>
</cp:coreProperties>
</file>